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bookmarkStart w:id="0" w:name="_GoBack"/>
          <w:bookmarkEnd w:id="0"/>
          <w:p w14:paraId="3FB3F735" w14:textId="271DA61C" w:rsidR="00F717CD" w:rsidRDefault="00400E82" w:rsidP="005321FE">
            <w:pPr>
              <w:jc w:val="center"/>
            </w:pPr>
            <w:r>
              <w:rPr>
                <w:kern w:val="2"/>
                <w14:ligatures w14:val="standardContextual"/>
              </w:rPr>
              <w:object w:dxaOrig="2355" w:dyaOrig="1305" w14:anchorId="73B13FF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5.95pt;height:58.4pt" o:ole="">
                  <v:imagedata r:id="rId7" o:title=""/>
                </v:shape>
                <o:OLEObject Type="Embed" ProgID="PBrush" ShapeID="_x0000_i1025" DrawAspect="Content" ObjectID="_1791016338" r:id="rId8"/>
              </w:object>
            </w:r>
            <w:r w:rsidR="00420CFF">
              <w:t xml:space="preserve"> </w:t>
            </w:r>
            <w:r>
              <w:rPr>
                <w:kern w:val="2"/>
                <w14:ligatures w14:val="standardContextual"/>
              </w:rPr>
              <w:object w:dxaOrig="2430" w:dyaOrig="1320" w14:anchorId="4324F7B4">
                <v:shape id="_x0000_i1026" type="#_x0000_t75" style="width:110.05pt;height:59.75pt" o:ole="">
                  <v:imagedata r:id="rId9" o:title=""/>
                </v:shape>
                <o:OLEObject Type="Embed" ProgID="PBrush" ShapeID="_x0000_i1026" DrawAspect="Content" ObjectID="_1791016339" r:id="rId10"/>
              </w:object>
            </w:r>
            <w:r w:rsidR="00420CFF">
              <w:t xml:space="preserve"> </w:t>
            </w:r>
            <w:r>
              <w:rPr>
                <w:kern w:val="2"/>
                <w14:ligatures w14:val="standardContextual"/>
              </w:rPr>
              <w:object w:dxaOrig="2340" w:dyaOrig="1350" w14:anchorId="25E8696C">
                <v:shape id="_x0000_i1027" type="#_x0000_t75" style="width:102.55pt;height:59.1pt" o:ole="">
                  <v:imagedata r:id="rId11" o:title=""/>
                </v:shape>
                <o:OLEObject Type="Embed" ProgID="PBrush" ShapeID="_x0000_i1027" DrawAspect="Content" ObjectID="_1791016340" r:id="rId12"/>
              </w:object>
            </w:r>
          </w:p>
          <w:p w14:paraId="0C4AF9D7" w14:textId="5BB6879C" w:rsidR="00420CFF" w:rsidRDefault="00716E93" w:rsidP="005321FE">
            <w:pPr>
              <w:jc w:val="center"/>
            </w:pPr>
            <w:r>
              <w:rPr>
                <w:kern w:val="2"/>
                <w14:ligatures w14:val="standardContextual"/>
              </w:rPr>
              <w:object w:dxaOrig="2385" w:dyaOrig="1335" w14:anchorId="48A4D340">
                <v:shape id="_x0000_i1028" type="#_x0000_t75" style="width:102.55pt;height:57.05pt" o:ole="">
                  <v:imagedata r:id="rId13" o:title=""/>
                </v:shape>
                <o:OLEObject Type="Embed" ProgID="PBrush" ShapeID="_x0000_i1028" DrawAspect="Content" ObjectID="_1791016341" r:id="rId14"/>
              </w:object>
            </w:r>
            <w:r w:rsidR="00420CFF">
              <w:t xml:space="preserve"> </w:t>
            </w:r>
            <w:r>
              <w:rPr>
                <w:kern w:val="2"/>
                <w14:ligatures w14:val="standardContextual"/>
              </w:rPr>
              <w:object w:dxaOrig="2595" w:dyaOrig="1410" w14:anchorId="50303C06">
                <v:shape id="_x0000_i1029" type="#_x0000_t75" style="width:104.6pt;height:57.05pt" o:ole="">
                  <v:imagedata r:id="rId15" o:title=""/>
                </v:shape>
                <o:OLEObject Type="Embed" ProgID="PBrush" ShapeID="_x0000_i1029" DrawAspect="Content" ObjectID="_1791016342" r:id="rId16"/>
              </w:object>
            </w:r>
            <w:r w:rsidR="00420CFF">
              <w:t xml:space="preserve"> </w:t>
            </w:r>
            <w:r>
              <w:rPr>
                <w:kern w:val="2"/>
                <w14:ligatures w14:val="standardContextual"/>
              </w:rPr>
              <w:object w:dxaOrig="2640" w:dyaOrig="1455" w14:anchorId="37247866">
                <v:shape id="_x0000_i1030" type="#_x0000_t75" style="width:107.3pt;height:59.1pt" o:ole="">
                  <v:imagedata r:id="rId17" o:title=""/>
                </v:shape>
                <o:OLEObject Type="Embed" ProgID="PBrush" ShapeID="_x0000_i1030" DrawAspect="Content" ObjectID="_1791016343" r:id="rId18"/>
              </w:object>
            </w:r>
          </w:p>
          <w:p w14:paraId="4441F2E7" w14:textId="3DE713CF" w:rsidR="00CB2206" w:rsidRPr="00CC110B" w:rsidRDefault="00716E93" w:rsidP="00716E9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kern w:val="2"/>
                <w14:ligatures w14:val="standardContextual"/>
              </w:rPr>
              <w:object w:dxaOrig="3015" w:dyaOrig="1710" w14:anchorId="60A4BB3B">
                <v:shape id="_x0000_i1031" type="#_x0000_t75" style="width:108pt;height:61.15pt" o:ole="">
                  <v:imagedata r:id="rId19" o:title=""/>
                </v:shape>
                <o:OLEObject Type="Embed" ProgID="PBrush" ShapeID="_x0000_i1031" DrawAspect="Content" ObjectID="_1791016344" r:id="rId20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F53F366" w:rsidR="006C510B" w:rsidRPr="00BA4741" w:rsidRDefault="00400E82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1. Participantes de la Sesión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318B090D" w:rsidR="0020750B" w:rsidRDefault="00716E93" w:rsidP="00F717CD">
            <w:pPr>
              <w:jc w:val="center"/>
            </w:pPr>
            <w:r>
              <w:rPr>
                <w:kern w:val="2"/>
                <w14:ligatures w14:val="standardContextual"/>
              </w:rPr>
              <w:object w:dxaOrig="14565" w:dyaOrig="7305" w14:anchorId="001AA3C7">
                <v:shape id="_x0000_i1032" type="#_x0000_t75" style="width:445.6pt;height:223.45pt" o:ole="">
                  <v:imagedata r:id="rId21" o:title=""/>
                </v:shape>
                <o:OLEObject Type="Embed" ProgID="PBrush" ShapeID="_x0000_i1032" DrawAspect="Content" ObjectID="_1791016345" r:id="rId22"/>
              </w:object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4B3D67B6" w:rsidR="006C510B" w:rsidRPr="00BA4741" w:rsidRDefault="00400E82" w:rsidP="00716E93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2. </w:t>
            </w:r>
            <w:r w:rsidR="00716E93">
              <w:rPr>
                <w:rFonts w:ascii="Montserrat" w:hAnsi="Montserrat"/>
                <w:b/>
                <w:bCs/>
                <w:sz w:val="16"/>
                <w:szCs w:val="16"/>
              </w:rPr>
              <w:t>Vista de la configuración de un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cuestionario</w:t>
            </w:r>
          </w:p>
        </w:tc>
      </w:tr>
      <w:tr w:rsidR="001F29EB" w14:paraId="1C123932" w14:textId="77777777" w:rsidTr="00400E82">
        <w:trPr>
          <w:trHeight w:val="4601"/>
        </w:trPr>
        <w:tc>
          <w:tcPr>
            <w:tcW w:w="9351" w:type="dxa"/>
            <w:vAlign w:val="center"/>
          </w:tcPr>
          <w:p w14:paraId="47AC3764" w14:textId="77777777" w:rsidR="00684A8A" w:rsidRDefault="00684A8A" w:rsidP="00BE571F">
            <w:pPr>
              <w:jc w:val="center"/>
              <w:rPr>
                <w:kern w:val="2"/>
                <w14:ligatures w14:val="standardContextual"/>
              </w:rPr>
            </w:pPr>
          </w:p>
          <w:p w14:paraId="4DE8B893" w14:textId="581DF493" w:rsidR="00231008" w:rsidRDefault="00231008" w:rsidP="00BE571F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103C8851" wp14:editId="441E261B">
                  <wp:extent cx="4951095" cy="2776812"/>
                  <wp:effectExtent l="0" t="0" r="1905" b="508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6837" r="11752" b="5133"/>
                          <a:stretch/>
                        </pic:blipFill>
                        <pic:spPr bwMode="auto">
                          <a:xfrm>
                            <a:off x="0" y="0"/>
                            <a:ext cx="4952573" cy="2777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351FD1" w14:textId="3E394A47" w:rsidR="007645FF" w:rsidRPr="00CC110B" w:rsidRDefault="007645FF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3272803D" w:rsidR="001F29EB" w:rsidRPr="00BA4741" w:rsidRDefault="00400E82" w:rsidP="00BF4FC0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6E93">
              <w:rPr>
                <w:rFonts w:ascii="Montserrat" w:hAnsi="Montserrat"/>
                <w:b/>
                <w:bCs/>
                <w:sz w:val="16"/>
                <w:szCs w:val="16"/>
              </w:rPr>
              <w:t xml:space="preserve">3. </w:t>
            </w:r>
            <w:r w:rsidR="00BF4FC0">
              <w:rPr>
                <w:rFonts w:ascii="Montserrat" w:hAnsi="Montserrat"/>
                <w:b/>
                <w:bCs/>
                <w:sz w:val="16"/>
                <w:szCs w:val="16"/>
              </w:rPr>
              <w:t>Cuando</w:t>
            </w:r>
            <w:r w:rsidR="00716E9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la respuesta es Informativa</w:t>
            </w:r>
            <w:r w:rsidR="00BF4FC0">
              <w:rPr>
                <w:rFonts w:ascii="Montserrat" w:hAnsi="Montserrat"/>
                <w:b/>
                <w:bCs/>
                <w:sz w:val="16"/>
                <w:szCs w:val="16"/>
              </w:rPr>
              <w:t>, permite seleccionar la obligación del contribuyente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7E087908" w14:textId="7F15AB6E" w:rsidR="00BF4FC0" w:rsidRDefault="00BF4FC0" w:rsidP="00BE571F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1EAE58CB" wp14:editId="4F4AAE83">
                  <wp:extent cx="4941531" cy="280289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08" t="5742" r="11617" b="5401"/>
                          <a:stretch/>
                        </pic:blipFill>
                        <pic:spPr bwMode="auto">
                          <a:xfrm>
                            <a:off x="0" y="0"/>
                            <a:ext cx="4942931" cy="2803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7A8475" w14:textId="6C1B8DA6" w:rsidR="001F29EB" w:rsidRDefault="001F29EB" w:rsidP="00BE571F">
            <w:pPr>
              <w:jc w:val="center"/>
            </w:pP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2F2A6C11" w:rsidR="001F29EB" w:rsidRPr="00BA4741" w:rsidRDefault="00716E93" w:rsidP="00400E82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4</w:t>
            </w:r>
            <w:r w:rsidR="00BF4FC0">
              <w:rPr>
                <w:rFonts w:ascii="Montserrat" w:hAnsi="Montserrat"/>
                <w:b/>
                <w:bCs/>
                <w:sz w:val="16"/>
                <w:szCs w:val="16"/>
              </w:rPr>
              <w:t>. Selección de tipo de dato cuando la pregunta es abierta</w:t>
            </w:r>
          </w:p>
        </w:tc>
      </w:tr>
      <w:tr w:rsidR="00BF4FC0" w14:paraId="4FC4F6BE" w14:textId="77777777" w:rsidTr="00684A8A">
        <w:trPr>
          <w:trHeight w:val="4742"/>
        </w:trPr>
        <w:tc>
          <w:tcPr>
            <w:tcW w:w="9351" w:type="dxa"/>
            <w:vAlign w:val="center"/>
          </w:tcPr>
          <w:p w14:paraId="570E043A" w14:textId="77777777" w:rsidR="00BF4FC0" w:rsidRDefault="00BF4FC0" w:rsidP="00415171">
            <w:pPr>
              <w:jc w:val="center"/>
            </w:pPr>
            <w:r>
              <w:rPr>
                <w:kern w:val="2"/>
                <w14:ligatures w14:val="standardContextual"/>
              </w:rPr>
              <w:object w:dxaOrig="15000" w:dyaOrig="6630" w14:anchorId="1AB74DFE">
                <v:shape id="_x0000_i1033" type="#_x0000_t75" style="width:443.55pt;height:203.75pt" o:ole="">
                  <v:imagedata r:id="rId25" o:title=""/>
                </v:shape>
                <o:OLEObject Type="Embed" ProgID="PBrush" ShapeID="_x0000_i1033" DrawAspect="Content" ObjectID="_1791016346" r:id="rId26"/>
              </w:object>
            </w:r>
          </w:p>
        </w:tc>
      </w:tr>
      <w:tr w:rsidR="00BF4FC0" w:rsidRPr="00BA4741" w14:paraId="308EA0BC" w14:textId="77777777" w:rsidTr="00170E3C">
        <w:trPr>
          <w:trHeight w:val="276"/>
        </w:trPr>
        <w:tc>
          <w:tcPr>
            <w:tcW w:w="9351" w:type="dxa"/>
            <w:tcBorders>
              <w:bottom w:val="single" w:sz="4" w:space="0" w:color="E8E8E8" w:themeColor="background2"/>
            </w:tcBorders>
          </w:tcPr>
          <w:p w14:paraId="523AB069" w14:textId="0235D7C4" w:rsidR="00BF4FC0" w:rsidRPr="00BA4741" w:rsidRDefault="00BF4FC0" w:rsidP="0041517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5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 Vista previa del cuestionario</w:t>
            </w:r>
          </w:p>
        </w:tc>
      </w:tr>
      <w:tr w:rsidR="00BF4FC0" w14:paraId="59DC76B3" w14:textId="77777777" w:rsidTr="00170E3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3"/>
        </w:trPr>
        <w:tc>
          <w:tcPr>
            <w:tcW w:w="9351" w:type="dxa"/>
            <w:tcBorders>
              <w:top w:val="single" w:sz="4" w:space="0" w:color="E8E8E8" w:themeColor="background2"/>
              <w:left w:val="single" w:sz="4" w:space="0" w:color="E8E8E8" w:themeColor="background2"/>
              <w:bottom w:val="single" w:sz="4" w:space="0" w:color="E8E8E8" w:themeColor="background2"/>
              <w:right w:val="single" w:sz="4" w:space="0" w:color="E8E8E8" w:themeColor="background2"/>
            </w:tcBorders>
          </w:tcPr>
          <w:p w14:paraId="34D5D584" w14:textId="77777777" w:rsidR="00684A8A" w:rsidRDefault="00684A8A" w:rsidP="00415171">
            <w:pPr>
              <w:jc w:val="center"/>
              <w:rPr>
                <w:kern w:val="2"/>
                <w14:ligatures w14:val="standardContextual"/>
              </w:rPr>
            </w:pPr>
          </w:p>
          <w:p w14:paraId="1FDBD423" w14:textId="73693ABE" w:rsidR="0034452B" w:rsidRDefault="0034452B" w:rsidP="00415171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6FF6F34" wp14:editId="3059F230">
                  <wp:extent cx="5612130" cy="3155315"/>
                  <wp:effectExtent l="0" t="0" r="7620" b="698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9180C" w14:textId="77777777" w:rsidR="00684A8A" w:rsidRDefault="00684A8A" w:rsidP="00415171">
            <w:pPr>
              <w:jc w:val="center"/>
            </w:pPr>
          </w:p>
        </w:tc>
      </w:tr>
      <w:tr w:rsidR="00BF4FC0" w:rsidRPr="00BA4741" w14:paraId="38646C2A" w14:textId="77777777" w:rsidTr="00170E3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76"/>
        </w:trPr>
        <w:tc>
          <w:tcPr>
            <w:tcW w:w="9351" w:type="dxa"/>
            <w:tcBorders>
              <w:top w:val="single" w:sz="4" w:space="0" w:color="E8E8E8" w:themeColor="background2"/>
              <w:left w:val="single" w:sz="4" w:space="0" w:color="E8E8E8" w:themeColor="background2"/>
              <w:bottom w:val="single" w:sz="4" w:space="0" w:color="E8E8E8" w:themeColor="background2"/>
              <w:right w:val="single" w:sz="4" w:space="0" w:color="E8E8E8" w:themeColor="background2"/>
            </w:tcBorders>
          </w:tcPr>
          <w:p w14:paraId="79C291E8" w14:textId="3BDA07AF" w:rsidR="00BF4FC0" w:rsidRPr="00BA4741" w:rsidRDefault="00BF4FC0" w:rsidP="0034452B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6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4452B">
              <w:rPr>
                <w:rFonts w:ascii="Montserrat" w:hAnsi="Montserrat"/>
                <w:b/>
                <w:bCs/>
                <w:sz w:val="16"/>
                <w:szCs w:val="16"/>
              </w:rPr>
              <w:t>Reordenar las preguntas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34452B" w14:paraId="5B926C7A" w14:textId="77777777" w:rsidTr="00170E3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3"/>
        </w:trPr>
        <w:tc>
          <w:tcPr>
            <w:tcW w:w="9351" w:type="dxa"/>
            <w:tcBorders>
              <w:top w:val="single" w:sz="4" w:space="0" w:color="E8E8E8" w:themeColor="background2"/>
              <w:left w:val="single" w:sz="4" w:space="0" w:color="E8E8E8" w:themeColor="background2"/>
              <w:bottom w:val="single" w:sz="4" w:space="0" w:color="E8E8E8" w:themeColor="background2"/>
              <w:right w:val="single" w:sz="4" w:space="0" w:color="E8E8E8" w:themeColor="background2"/>
            </w:tcBorders>
          </w:tcPr>
          <w:p w14:paraId="2940A8EF" w14:textId="77777777" w:rsidR="0034452B" w:rsidRDefault="0034452B" w:rsidP="00415171">
            <w:pPr>
              <w:jc w:val="center"/>
              <w:rPr>
                <w:kern w:val="2"/>
                <w14:ligatures w14:val="standardContextual"/>
              </w:rPr>
            </w:pPr>
          </w:p>
          <w:p w14:paraId="28A04630" w14:textId="77777777" w:rsidR="0034452B" w:rsidRDefault="0034452B" w:rsidP="00415171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object w:dxaOrig="12675" w:dyaOrig="7515" w14:anchorId="4D8CAFCA">
                <v:shape id="_x0000_i1034" type="#_x0000_t75" style="width:441.5pt;height:262.2pt" o:ole="">
                  <v:imagedata r:id="rId28" o:title=""/>
                </v:shape>
                <o:OLEObject Type="Embed" ProgID="PBrush" ShapeID="_x0000_i1034" DrawAspect="Content" ObjectID="_1791016347" r:id="rId29"/>
              </w:object>
            </w:r>
          </w:p>
          <w:p w14:paraId="27B16592" w14:textId="77777777" w:rsidR="0034452B" w:rsidRDefault="0034452B" w:rsidP="00415171">
            <w:pPr>
              <w:jc w:val="center"/>
            </w:pPr>
          </w:p>
        </w:tc>
      </w:tr>
      <w:tr w:rsidR="0034452B" w:rsidRPr="00BA4741" w14:paraId="2982ACA9" w14:textId="77777777" w:rsidTr="00170E3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76"/>
        </w:trPr>
        <w:tc>
          <w:tcPr>
            <w:tcW w:w="9351" w:type="dxa"/>
            <w:tcBorders>
              <w:top w:val="single" w:sz="4" w:space="0" w:color="E8E8E8" w:themeColor="background2"/>
              <w:left w:val="single" w:sz="4" w:space="0" w:color="E8E8E8" w:themeColor="background2"/>
              <w:bottom w:val="single" w:sz="4" w:space="0" w:color="E8E8E8" w:themeColor="background2"/>
              <w:right w:val="single" w:sz="4" w:space="0" w:color="E8E8E8" w:themeColor="background2"/>
            </w:tcBorders>
          </w:tcPr>
          <w:p w14:paraId="1B586761" w14:textId="75248709" w:rsidR="0034452B" w:rsidRPr="00BA4741" w:rsidRDefault="0034452B" w:rsidP="0041517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7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Actividades pendientes de las sesiones anteriores </w:t>
            </w:r>
          </w:p>
        </w:tc>
      </w:tr>
    </w:tbl>
    <w:p w14:paraId="768D02F4" w14:textId="77777777" w:rsidR="00BF4FC0" w:rsidRDefault="00BF4FC0" w:rsidP="008B39BA"/>
    <w:sectPr w:rsidR="00BF4FC0" w:rsidSect="00CC110B">
      <w:headerReference w:type="default" r:id="rId30"/>
      <w:footerReference w:type="default" r:id="rId31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DFE2CC" w14:textId="77777777" w:rsidR="00990E2A" w:rsidRDefault="00990E2A" w:rsidP="00CC110B">
      <w:pPr>
        <w:spacing w:after="0" w:line="240" w:lineRule="auto"/>
      </w:pPr>
      <w:r>
        <w:separator/>
      </w:r>
    </w:p>
  </w:endnote>
  <w:endnote w:type="continuationSeparator" w:id="0">
    <w:p w14:paraId="6839F274" w14:textId="77777777" w:rsidR="00990E2A" w:rsidRDefault="00990E2A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8926"/>
      <w:gridCol w:w="1051"/>
    </w:tblGrid>
    <w:tr w:rsidR="00C46CD4" w:rsidRPr="00AC21FB" w14:paraId="3FD33596" w14:textId="77777777" w:rsidTr="00A54C58">
      <w:trPr>
        <w:trHeight w:val="438"/>
        <w:jc w:val="center"/>
      </w:trPr>
      <w:tc>
        <w:tcPr>
          <w:tcW w:w="8926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1051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 w:rsidR="00170E3C">
            <w:rPr>
              <w:rFonts w:cs="Arial"/>
              <w:noProof/>
              <w:color w:val="7F7F7F" w:themeColor="text1" w:themeTint="80"/>
              <w:sz w:val="18"/>
              <w:szCs w:val="18"/>
            </w:rPr>
            <w:t>4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 w:rsidR="00170E3C">
            <w:rPr>
              <w:rFonts w:cs="Arial"/>
              <w:noProof/>
              <w:color w:val="7F7F7F" w:themeColor="text1" w:themeTint="80"/>
              <w:sz w:val="18"/>
              <w:szCs w:val="18"/>
            </w:rPr>
            <w:t>4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2913A3" w14:textId="77777777" w:rsidR="00990E2A" w:rsidRDefault="00990E2A" w:rsidP="00CC110B">
      <w:pPr>
        <w:spacing w:after="0" w:line="240" w:lineRule="auto"/>
      </w:pPr>
      <w:r>
        <w:separator/>
      </w:r>
    </w:p>
  </w:footnote>
  <w:footnote w:type="continuationSeparator" w:id="0">
    <w:p w14:paraId="05099333" w14:textId="77777777" w:rsidR="00990E2A" w:rsidRDefault="00990E2A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3D7E79D6" w:rsidR="00CC110B" w:rsidRPr="00694A06" w:rsidRDefault="0004309C" w:rsidP="0004309C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 xml:space="preserve">Levantamiento de Información </w:t>
          </w:r>
          <w:r w:rsidR="004D24F9">
            <w:rPr>
              <w:rFonts w:ascii="Montserrat" w:hAnsi="Montserrat"/>
              <w:sz w:val="18"/>
              <w:szCs w:val="18"/>
            </w:rPr>
            <w:t xml:space="preserve">Sprint </w:t>
          </w:r>
          <w:r w:rsidR="00837923">
            <w:rPr>
              <w:rFonts w:ascii="Montserrat" w:hAnsi="Montserrat"/>
              <w:sz w:val="18"/>
              <w:szCs w:val="18"/>
            </w:rPr>
            <w:t>3</w:t>
          </w:r>
          <w:r>
            <w:rPr>
              <w:rFonts w:ascii="Montserrat" w:hAnsi="Montserrat"/>
              <w:sz w:val="18"/>
              <w:szCs w:val="18"/>
            </w:rPr>
            <w:t xml:space="preserve"> SIOX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50548746" w:rsidR="00712DBF" w:rsidRPr="00694A06" w:rsidRDefault="009D4FBB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18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10B"/>
    <w:rsid w:val="000033A1"/>
    <w:rsid w:val="00010372"/>
    <w:rsid w:val="00012102"/>
    <w:rsid w:val="00030F66"/>
    <w:rsid w:val="0004309C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213B"/>
    <w:rsid w:val="001600E5"/>
    <w:rsid w:val="0016050B"/>
    <w:rsid w:val="001707F2"/>
    <w:rsid w:val="00170E3C"/>
    <w:rsid w:val="00184365"/>
    <w:rsid w:val="00191CF2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1008"/>
    <w:rsid w:val="00235C5F"/>
    <w:rsid w:val="00250BFB"/>
    <w:rsid w:val="0026455C"/>
    <w:rsid w:val="00274A4C"/>
    <w:rsid w:val="0027521B"/>
    <w:rsid w:val="00276E2B"/>
    <w:rsid w:val="002807EE"/>
    <w:rsid w:val="00284858"/>
    <w:rsid w:val="00286E1D"/>
    <w:rsid w:val="002A7007"/>
    <w:rsid w:val="002A7CC6"/>
    <w:rsid w:val="002B5379"/>
    <w:rsid w:val="002C0F76"/>
    <w:rsid w:val="002C407A"/>
    <w:rsid w:val="002C59C5"/>
    <w:rsid w:val="002D1369"/>
    <w:rsid w:val="002E4CA2"/>
    <w:rsid w:val="002F79B1"/>
    <w:rsid w:val="00311527"/>
    <w:rsid w:val="003257F7"/>
    <w:rsid w:val="00326D64"/>
    <w:rsid w:val="0034452B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95538"/>
    <w:rsid w:val="003A09F1"/>
    <w:rsid w:val="003B336E"/>
    <w:rsid w:val="003C6785"/>
    <w:rsid w:val="003C7475"/>
    <w:rsid w:val="003E2BB4"/>
    <w:rsid w:val="003F48BC"/>
    <w:rsid w:val="00400E82"/>
    <w:rsid w:val="0040116B"/>
    <w:rsid w:val="00403715"/>
    <w:rsid w:val="00411C05"/>
    <w:rsid w:val="00415098"/>
    <w:rsid w:val="00420CFF"/>
    <w:rsid w:val="004603B3"/>
    <w:rsid w:val="004640C3"/>
    <w:rsid w:val="00486314"/>
    <w:rsid w:val="00496AF2"/>
    <w:rsid w:val="004A1305"/>
    <w:rsid w:val="004A6FE5"/>
    <w:rsid w:val="004B4BFA"/>
    <w:rsid w:val="004C1081"/>
    <w:rsid w:val="004D24F9"/>
    <w:rsid w:val="004E59B4"/>
    <w:rsid w:val="004E7058"/>
    <w:rsid w:val="004F2AA5"/>
    <w:rsid w:val="0050539C"/>
    <w:rsid w:val="005143B8"/>
    <w:rsid w:val="00522440"/>
    <w:rsid w:val="0052303B"/>
    <w:rsid w:val="00524D5E"/>
    <w:rsid w:val="005278BB"/>
    <w:rsid w:val="005315CC"/>
    <w:rsid w:val="005321FE"/>
    <w:rsid w:val="005517E1"/>
    <w:rsid w:val="0057472B"/>
    <w:rsid w:val="0057605C"/>
    <w:rsid w:val="005805A6"/>
    <w:rsid w:val="005805D7"/>
    <w:rsid w:val="005835A3"/>
    <w:rsid w:val="00583F85"/>
    <w:rsid w:val="00591499"/>
    <w:rsid w:val="00595C55"/>
    <w:rsid w:val="005B1F64"/>
    <w:rsid w:val="005D1ACA"/>
    <w:rsid w:val="005E3876"/>
    <w:rsid w:val="00605DA2"/>
    <w:rsid w:val="00613984"/>
    <w:rsid w:val="006170E2"/>
    <w:rsid w:val="006460DD"/>
    <w:rsid w:val="00657AD4"/>
    <w:rsid w:val="006642D4"/>
    <w:rsid w:val="00666160"/>
    <w:rsid w:val="00671F99"/>
    <w:rsid w:val="00684A8A"/>
    <w:rsid w:val="00690BC8"/>
    <w:rsid w:val="006A2187"/>
    <w:rsid w:val="006B2957"/>
    <w:rsid w:val="006C510B"/>
    <w:rsid w:val="006C69FA"/>
    <w:rsid w:val="006E272F"/>
    <w:rsid w:val="00712DBF"/>
    <w:rsid w:val="00713DDF"/>
    <w:rsid w:val="00716E93"/>
    <w:rsid w:val="00717052"/>
    <w:rsid w:val="00717330"/>
    <w:rsid w:val="00725738"/>
    <w:rsid w:val="007351F5"/>
    <w:rsid w:val="0074270C"/>
    <w:rsid w:val="007645FF"/>
    <w:rsid w:val="00771698"/>
    <w:rsid w:val="00772D53"/>
    <w:rsid w:val="00772E13"/>
    <w:rsid w:val="007907D4"/>
    <w:rsid w:val="007947B1"/>
    <w:rsid w:val="007B1C5A"/>
    <w:rsid w:val="007C7D9B"/>
    <w:rsid w:val="007C7FCD"/>
    <w:rsid w:val="007D5E55"/>
    <w:rsid w:val="007E7315"/>
    <w:rsid w:val="008049C4"/>
    <w:rsid w:val="00816733"/>
    <w:rsid w:val="00830E08"/>
    <w:rsid w:val="00831DA6"/>
    <w:rsid w:val="00833126"/>
    <w:rsid w:val="00836D78"/>
    <w:rsid w:val="00837923"/>
    <w:rsid w:val="00837F1B"/>
    <w:rsid w:val="00842BE0"/>
    <w:rsid w:val="00850922"/>
    <w:rsid w:val="0086560E"/>
    <w:rsid w:val="008727DB"/>
    <w:rsid w:val="0087406D"/>
    <w:rsid w:val="0087709A"/>
    <w:rsid w:val="00877524"/>
    <w:rsid w:val="00887624"/>
    <w:rsid w:val="0089145E"/>
    <w:rsid w:val="00897E94"/>
    <w:rsid w:val="008A09E3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7155"/>
    <w:rsid w:val="00957BD9"/>
    <w:rsid w:val="00963959"/>
    <w:rsid w:val="009642F1"/>
    <w:rsid w:val="00964C68"/>
    <w:rsid w:val="0098170C"/>
    <w:rsid w:val="00983B7A"/>
    <w:rsid w:val="00984842"/>
    <w:rsid w:val="00990E2A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4FBB"/>
    <w:rsid w:val="009E46C0"/>
    <w:rsid w:val="009F3B6D"/>
    <w:rsid w:val="00A16BED"/>
    <w:rsid w:val="00A208C0"/>
    <w:rsid w:val="00A3292C"/>
    <w:rsid w:val="00A36FF9"/>
    <w:rsid w:val="00A43829"/>
    <w:rsid w:val="00A502E1"/>
    <w:rsid w:val="00A54C58"/>
    <w:rsid w:val="00A60F04"/>
    <w:rsid w:val="00A61EA4"/>
    <w:rsid w:val="00A753B3"/>
    <w:rsid w:val="00A81DAB"/>
    <w:rsid w:val="00A9723E"/>
    <w:rsid w:val="00AA379A"/>
    <w:rsid w:val="00AD1992"/>
    <w:rsid w:val="00AE6C2A"/>
    <w:rsid w:val="00AF406E"/>
    <w:rsid w:val="00B07097"/>
    <w:rsid w:val="00B44FC8"/>
    <w:rsid w:val="00B502CB"/>
    <w:rsid w:val="00B66020"/>
    <w:rsid w:val="00B77FF3"/>
    <w:rsid w:val="00B83048"/>
    <w:rsid w:val="00BA4741"/>
    <w:rsid w:val="00BA6C94"/>
    <w:rsid w:val="00BA6D20"/>
    <w:rsid w:val="00BB483C"/>
    <w:rsid w:val="00BE5C63"/>
    <w:rsid w:val="00BE659D"/>
    <w:rsid w:val="00BF4FC0"/>
    <w:rsid w:val="00C02B7D"/>
    <w:rsid w:val="00C07A68"/>
    <w:rsid w:val="00C277A6"/>
    <w:rsid w:val="00C32D7A"/>
    <w:rsid w:val="00C46CD4"/>
    <w:rsid w:val="00C50E21"/>
    <w:rsid w:val="00C63BB8"/>
    <w:rsid w:val="00C65478"/>
    <w:rsid w:val="00C821D1"/>
    <w:rsid w:val="00C833FF"/>
    <w:rsid w:val="00CA4232"/>
    <w:rsid w:val="00CB2206"/>
    <w:rsid w:val="00CC110B"/>
    <w:rsid w:val="00CC4DB9"/>
    <w:rsid w:val="00CC6124"/>
    <w:rsid w:val="00CE0D39"/>
    <w:rsid w:val="00D01EEB"/>
    <w:rsid w:val="00D07FB3"/>
    <w:rsid w:val="00D26FBE"/>
    <w:rsid w:val="00D33ECB"/>
    <w:rsid w:val="00D50B95"/>
    <w:rsid w:val="00D53520"/>
    <w:rsid w:val="00D86EA0"/>
    <w:rsid w:val="00DA3267"/>
    <w:rsid w:val="00DC05E5"/>
    <w:rsid w:val="00DD006A"/>
    <w:rsid w:val="00DD26C3"/>
    <w:rsid w:val="00DE05BE"/>
    <w:rsid w:val="00DF18A3"/>
    <w:rsid w:val="00DF6E21"/>
    <w:rsid w:val="00DF6EA2"/>
    <w:rsid w:val="00E02D05"/>
    <w:rsid w:val="00E0710D"/>
    <w:rsid w:val="00E11665"/>
    <w:rsid w:val="00E16517"/>
    <w:rsid w:val="00E2502B"/>
    <w:rsid w:val="00E265B7"/>
    <w:rsid w:val="00E2715E"/>
    <w:rsid w:val="00E318B2"/>
    <w:rsid w:val="00E3488F"/>
    <w:rsid w:val="00E405AD"/>
    <w:rsid w:val="00E41B76"/>
    <w:rsid w:val="00E60A41"/>
    <w:rsid w:val="00E635DF"/>
    <w:rsid w:val="00E75AD9"/>
    <w:rsid w:val="00E86706"/>
    <w:rsid w:val="00E909D5"/>
    <w:rsid w:val="00EA2BC4"/>
    <w:rsid w:val="00EA2E73"/>
    <w:rsid w:val="00EA36CA"/>
    <w:rsid w:val="00EC341A"/>
    <w:rsid w:val="00EC3B3E"/>
    <w:rsid w:val="00EC6DE4"/>
    <w:rsid w:val="00EF60A6"/>
    <w:rsid w:val="00F05CF5"/>
    <w:rsid w:val="00F12416"/>
    <w:rsid w:val="00F15A10"/>
    <w:rsid w:val="00F21704"/>
    <w:rsid w:val="00F36ADF"/>
    <w:rsid w:val="00F47A1A"/>
    <w:rsid w:val="00F50F69"/>
    <w:rsid w:val="00F5224B"/>
    <w:rsid w:val="00F5668F"/>
    <w:rsid w:val="00F56B92"/>
    <w:rsid w:val="00F64F04"/>
    <w:rsid w:val="00F717CD"/>
    <w:rsid w:val="00F75C88"/>
    <w:rsid w:val="00F76EB2"/>
    <w:rsid w:val="00F92AD5"/>
    <w:rsid w:val="00FA715D"/>
    <w:rsid w:val="00FD0316"/>
    <w:rsid w:val="00FD405D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9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oleObject" Target="embeddings/oleObject10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png"/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561</TotalTime>
  <Pages>4</Pages>
  <Words>93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DIANA CORONA OSORIO</cp:lastModifiedBy>
  <cp:revision>204</cp:revision>
  <dcterms:created xsi:type="dcterms:W3CDTF">2024-09-13T17:34:00Z</dcterms:created>
  <dcterms:modified xsi:type="dcterms:W3CDTF">2024-10-21T17:45:00Z</dcterms:modified>
</cp:coreProperties>
</file>